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1BF3" w14:textId="77777777" w:rsidR="009337EC" w:rsidRPr="009337EC" w:rsidRDefault="009337EC" w:rsidP="009337EC">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9337EC">
        <w:rPr>
          <w:rFonts w:ascii="New Era Casual" w:hAnsi="New Era Casual" w:cs="New Era Casual"/>
          <w:caps/>
          <w:color w:val="EB609F"/>
          <w:sz w:val="56"/>
          <w:szCs w:val="56"/>
          <w:lang w:val="es-ES_tradnl"/>
        </w:rPr>
        <w:t>Giro Europeo</w:t>
      </w:r>
    </w:p>
    <w:p w14:paraId="128A2B52" w14:textId="77777777" w:rsidR="009337EC" w:rsidRPr="009337EC" w:rsidRDefault="009337EC" w:rsidP="009337E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337EC">
        <w:rPr>
          <w:rFonts w:ascii="Avenir Next" w:hAnsi="Avenir Next" w:cs="Avenir Next"/>
          <w:color w:val="000000"/>
          <w:w w:val="105"/>
          <w:sz w:val="17"/>
          <w:szCs w:val="17"/>
          <w:lang w:val="es-ES_tradnl"/>
        </w:rPr>
        <w:t>C-61761</w:t>
      </w:r>
    </w:p>
    <w:p w14:paraId="59ACADCC" w14:textId="77777777" w:rsidR="00CB7923" w:rsidRDefault="00CB7923" w:rsidP="00CB7923">
      <w:pPr>
        <w:pStyle w:val="nochescabecera"/>
        <w:ind w:left="0"/>
        <w:rPr>
          <w:rFonts w:ascii="New Era Casual" w:hAnsi="New Era Casual" w:cs="New Era Casual"/>
          <w:color w:val="0047FF"/>
          <w:spacing w:val="2"/>
          <w:w w:val="80"/>
        </w:rPr>
      </w:pPr>
    </w:p>
    <w:p w14:paraId="5094501D" w14:textId="77777777" w:rsidR="002D7B3C" w:rsidRDefault="008C2DC0" w:rsidP="009337EC">
      <w:pPr>
        <w:pStyle w:val="nochescabecera"/>
        <w:ind w:left="0"/>
      </w:pPr>
      <w:r>
        <w:rPr>
          <w:rFonts w:ascii="New Era Casual" w:hAnsi="New Era Casual" w:cs="New Era Casual"/>
          <w:color w:val="0047FF"/>
          <w:spacing w:val="2"/>
          <w:w w:val="80"/>
        </w:rPr>
        <w:t>NOCHES:</w:t>
      </w:r>
      <w:r w:rsidR="00EE5CAB" w:rsidRPr="00EE5CAB">
        <w:t xml:space="preserve"> </w:t>
      </w:r>
      <w:r w:rsidR="009337EC" w:rsidRPr="009337EC">
        <w:t>Barcelona 2. Niza 1. Roma 3. Florencia 1. Venecia 1. Zúrich 1. París 3. Burdeos 1. Madrid 2.</w:t>
      </w:r>
    </w:p>
    <w:p w14:paraId="64D23CAD" w14:textId="77777777" w:rsidR="008C2DC0" w:rsidRDefault="009337E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06EB85F" w14:textId="7614FD3E" w:rsidR="00D000AA" w:rsidRPr="009337EC"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337EC" w:rsidRPr="009337EC">
        <w:rPr>
          <w:rFonts w:ascii="New Era Casual" w:hAnsi="New Era Casual" w:cs="New Era Casual"/>
          <w:color w:val="EB609F"/>
          <w:position w:val="2"/>
          <w:sz w:val="40"/>
          <w:szCs w:val="40"/>
          <w:lang w:val="es-ES"/>
        </w:rPr>
        <w:t>1.</w:t>
      </w:r>
      <w:r w:rsidR="000B5F28">
        <w:rPr>
          <w:rFonts w:ascii="New Era Casual" w:hAnsi="New Era Casual" w:cs="New Era Casual"/>
          <w:color w:val="EB609F"/>
          <w:position w:val="2"/>
          <w:sz w:val="40"/>
          <w:szCs w:val="40"/>
          <w:lang w:val="es-ES"/>
        </w:rPr>
        <w:t>9</w:t>
      </w:r>
      <w:r w:rsidR="009337EC" w:rsidRPr="009337EC">
        <w:rPr>
          <w:rFonts w:ascii="New Era Casual" w:hAnsi="New Era Casual" w:cs="New Era Casual"/>
          <w:color w:val="EB609F"/>
          <w:position w:val="2"/>
          <w:sz w:val="40"/>
          <w:szCs w:val="40"/>
          <w:lang w:val="es-ES"/>
        </w:rPr>
        <w:t>20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62A41A8F" w14:textId="77777777" w:rsidR="00BB7B81" w:rsidRPr="00CC7FD6" w:rsidRDefault="00BB7B81" w:rsidP="00BB7B81">
      <w:pPr>
        <w:pStyle w:val="subtitulocabecera"/>
        <w:jc w:val="center"/>
        <w:rPr>
          <w:color w:val="EB609F"/>
        </w:rPr>
      </w:pPr>
      <w:r w:rsidRPr="00CC7FD6">
        <w:rPr>
          <w:color w:val="EB609F"/>
        </w:rPr>
        <w:t>INCLUYE  Audiencia Papal</w:t>
      </w:r>
    </w:p>
    <w:p w14:paraId="4C9BB824"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1º (Viernes) AMERICA-BARCELONA</w:t>
      </w:r>
    </w:p>
    <w:p w14:paraId="0CF40EE7"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Salida en vuelo intercontinental hacia Barcelona. Noche a bordo.</w:t>
      </w:r>
    </w:p>
    <w:p w14:paraId="09EC74E2"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4CC815"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2º (Sábado) BARCELONA</w:t>
      </w:r>
    </w:p>
    <w:p w14:paraId="4FA4C07E"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 xml:space="preserve">Llegada al aeropuerto internacional de Barcelona-El Prat.  Asistencia y traslado al hotel.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 xml:space="preserve"> y resto del día libre.</w:t>
      </w:r>
    </w:p>
    <w:p w14:paraId="7E798D1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25C994"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 xml:space="preserve">Día 3º (Domingo) BARCELONA </w:t>
      </w:r>
    </w:p>
    <w:p w14:paraId="7CB2E4BD"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Alojamiento y desayuno</w:t>
      </w:r>
      <w:r w:rsidRPr="009337EC">
        <w:rPr>
          <w:rFonts w:ascii="Avenir Next" w:hAnsi="Avenir Next" w:cs="Avenir Next"/>
          <w:color w:val="000000"/>
          <w:w w:val="90"/>
          <w:sz w:val="17"/>
          <w:szCs w:val="17"/>
          <w:lang w:val="es-ES_tradnl"/>
        </w:rPr>
        <w:t>.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75FE2CC7"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08D3E4"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4º (Lunes) BARCELONA-NIZA (665 kms)</w:t>
      </w:r>
    </w:p>
    <w:p w14:paraId="74B5A692"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para cruzar la frontera francesa y bordeando la Costa Azul y atravesando la región de la Provenza Francesa llegaremos a Niza, capital de la Costa Azul y uno de los centros turísticos más importantes de la zona.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77C41996"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1674B9"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5º (Martes) NIZA-PISA-ROMA (710 kms)</w:t>
      </w:r>
    </w:p>
    <w:p w14:paraId="2D889FF8" w14:textId="77777777" w:rsidR="009337EC" w:rsidRPr="009337EC" w:rsidRDefault="009337EC" w:rsidP="009337E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9337EC">
        <w:rPr>
          <w:rFonts w:ascii="Avenir Next Demi Bold" w:hAnsi="Avenir Next Demi Bold" w:cs="Avenir Next Demi Bold"/>
          <w:b/>
          <w:bCs/>
          <w:color w:val="000000"/>
          <w:w w:val="90"/>
          <w:sz w:val="17"/>
          <w:szCs w:val="17"/>
          <w:lang w:val="es-ES_tradnl"/>
        </w:rPr>
        <w:t xml:space="preserve"> Alojamiento.</w:t>
      </w:r>
    </w:p>
    <w:p w14:paraId="6D6DC0DC"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8CBAF9"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6º (Miércoles) ROMA</w:t>
      </w:r>
    </w:p>
    <w:p w14:paraId="7FEDB074"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 xml:space="preserve">Alojamiento y desayuno. </w:t>
      </w:r>
      <w:r w:rsidRPr="009337EC">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C9755B7"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C025D2"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 xml:space="preserve">Día 7º (Jueves) ROMA </w:t>
      </w:r>
    </w:p>
    <w:p w14:paraId="4A77C90C"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Alojamiento y desayuno</w:t>
      </w:r>
      <w:r w:rsidRPr="009337EC">
        <w:rPr>
          <w:rFonts w:ascii="Avenir Next" w:hAnsi="Avenir Next" w:cs="Avenir Next"/>
          <w:color w:val="000000"/>
          <w:w w:val="90"/>
          <w:sz w:val="17"/>
          <w:szCs w:val="17"/>
          <w:lang w:val="es-ES_tradnl"/>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068B07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45CC25"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8º (Viernes) ROMA-FLORENCIA (275 kms)</w:t>
      </w:r>
    </w:p>
    <w:p w14:paraId="3FB59343"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 xml:space="preserve">. </w:t>
      </w:r>
    </w:p>
    <w:p w14:paraId="33DF59DE"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875C0A"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spacing w:val="-2"/>
          <w:w w:val="90"/>
          <w:sz w:val="17"/>
          <w:szCs w:val="17"/>
          <w:lang w:val="es-ES_tradnl"/>
        </w:rPr>
        <w:t>Día 9º (Sábado) FLORENCIA-VENECIA (256 kms)</w:t>
      </w:r>
    </w:p>
    <w:p w14:paraId="55E29C8F"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w:t>
      </w:r>
    </w:p>
    <w:p w14:paraId="719D0B3D"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C51594"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10º (Domingo) VENECIA-LUCERNA-ZURICH (590 kms)</w:t>
      </w:r>
    </w:p>
    <w:p w14:paraId="13D99055"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w:t>
      </w:r>
    </w:p>
    <w:p w14:paraId="1C82BDE2"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BB58FF"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11º (Lunes) ZURICH-BASILEA-PARIS (595 kms)</w:t>
      </w:r>
    </w:p>
    <w:p w14:paraId="54521CEE"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hacia la ciudad cultural de Basilea, situada a orilla del rio Rhin. Breve tiempo libre. Una vez cruzada la frontera con Francia seguiremos nuestro viaje hacia París.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w:t>
      </w:r>
    </w:p>
    <w:p w14:paraId="6D2CBEAF"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9C32D0"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12º (Martes) PARIS</w:t>
      </w:r>
    </w:p>
    <w:p w14:paraId="4B563D7D"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Alojamiento y desayuno</w:t>
      </w:r>
      <w:r w:rsidRPr="009337EC">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681BBC7"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0D9330"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13º (Miércoles) PARIS</w:t>
      </w:r>
    </w:p>
    <w:p w14:paraId="75D486BB"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lastRenderedPageBreak/>
        <w:t>Alojamiento y desayuno.</w:t>
      </w:r>
      <w:r w:rsidRPr="009337EC">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75419C28"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109DD8"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14º (Jueves) PARIS-BLOIS-VALLE DEL LOIRA-BURDEOS (574 kms)</w:t>
      </w:r>
    </w:p>
    <w:p w14:paraId="2584564A"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w:t>
      </w:r>
    </w:p>
    <w:p w14:paraId="60EF213C"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DAD828"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15º (Viernes) BURDEOS-MADRID (693 kms)</w:t>
      </w:r>
    </w:p>
    <w:p w14:paraId="76A35CCE"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w:t>
      </w:r>
      <w:r w:rsidRPr="009337EC">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9337EC">
        <w:rPr>
          <w:rFonts w:ascii="Avenir Next Demi Bold" w:hAnsi="Avenir Next Demi Bold" w:cs="Avenir Next Demi Bold"/>
          <w:b/>
          <w:bCs/>
          <w:color w:val="000000"/>
          <w:w w:val="90"/>
          <w:sz w:val="17"/>
          <w:szCs w:val="17"/>
          <w:lang w:val="es-ES_tradnl"/>
        </w:rPr>
        <w:t>Alojamiento</w:t>
      </w:r>
      <w:r w:rsidRPr="009337EC">
        <w:rPr>
          <w:rFonts w:ascii="Avenir Next" w:hAnsi="Avenir Next" w:cs="Avenir Next"/>
          <w:color w:val="000000"/>
          <w:w w:val="90"/>
          <w:sz w:val="17"/>
          <w:szCs w:val="17"/>
          <w:lang w:val="es-ES_tradnl"/>
        </w:rPr>
        <w:t xml:space="preserve">. </w:t>
      </w:r>
    </w:p>
    <w:p w14:paraId="742C48B6"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EE7450"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 xml:space="preserve">Día 16º (Sábado) MADRID </w:t>
      </w:r>
    </w:p>
    <w:p w14:paraId="13F1073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Alojamiento y desayuno</w:t>
      </w:r>
      <w:r w:rsidRPr="009337EC">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0ADAC62"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BAED50" w14:textId="77777777" w:rsidR="009337EC" w:rsidRPr="009337EC" w:rsidRDefault="009337EC" w:rsidP="009337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337EC">
        <w:rPr>
          <w:rFonts w:ascii="Avenir Next" w:hAnsi="Avenir Next" w:cs="Avenir Next"/>
          <w:b/>
          <w:bCs/>
          <w:color w:val="E50000"/>
          <w:w w:val="90"/>
          <w:sz w:val="17"/>
          <w:szCs w:val="17"/>
          <w:lang w:val="es-ES_tradnl"/>
        </w:rPr>
        <w:t>Día 17º (Domingo) MADRID</w:t>
      </w:r>
    </w:p>
    <w:p w14:paraId="3B2EFB5E"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Desayuno y fin de nuestros servicios</w:t>
      </w:r>
      <w:r w:rsidRPr="009337EC">
        <w:rPr>
          <w:rFonts w:ascii="Avenir Next" w:hAnsi="Avenir Next" w:cs="Avenir Next"/>
          <w:color w:val="000000"/>
          <w:w w:val="90"/>
          <w:sz w:val="17"/>
          <w:szCs w:val="17"/>
          <w:lang w:val="es-ES_tradnl"/>
        </w:rPr>
        <w:t>. Posibilidad de ampliar su estancia en España o participar en un circuito por Andalucía o Portugal.</w:t>
      </w:r>
    </w:p>
    <w:p w14:paraId="146E0ECE" w14:textId="77777777" w:rsidR="00FC0455" w:rsidRDefault="00FC0455" w:rsidP="00CB7923">
      <w:pPr>
        <w:pStyle w:val="cabecerahotelespreciosHoteles-Incluye"/>
        <w:rPr>
          <w:color w:val="00812F"/>
        </w:rPr>
      </w:pPr>
    </w:p>
    <w:p w14:paraId="5D3ABD84" w14:textId="77777777" w:rsidR="009337EC" w:rsidRPr="009337EC" w:rsidRDefault="006B663F" w:rsidP="009337EC">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9337EC" w:rsidRPr="009337EC">
        <w:rPr>
          <w:rFonts w:ascii="KG Empire of Dirt" w:hAnsi="KG Empire of Dirt" w:cs="KG Empire of Dirt"/>
          <w:color w:val="FF3FFF"/>
          <w:position w:val="3"/>
          <w:sz w:val="30"/>
          <w:szCs w:val="30"/>
        </w:rPr>
        <w:t xml:space="preserve"> </w:t>
      </w:r>
      <w:r w:rsidR="009337EC" w:rsidRPr="009337EC">
        <w:rPr>
          <w:rFonts w:ascii="KG Empire of Dirt" w:hAnsi="KG Empire of Dirt" w:cs="KG Empire of Dirt"/>
          <w:color w:val="EB609F"/>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tblGrid>
      <w:tr w:rsidR="009337EC" w:rsidRPr="009337EC" w14:paraId="0C04D5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855223"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Marzo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ACD2BE"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24</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1DAE8C"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31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BDFD6F"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07D96"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CEE3C5"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7F850D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742786"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Abril</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1D0E47"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7</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B9A863"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14</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7DBBB3"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96A4C9"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3C75EE"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69D08F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56FF1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Mayo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3FDED"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B14345"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6E5D32"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19</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FA2AAA"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26</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43C45A"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79DB0C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22F2A7"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Junio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C39802"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AB4611"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9</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ABC824"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16</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29D3A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23</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A9D847"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30</w:t>
            </w:r>
          </w:p>
        </w:tc>
      </w:tr>
      <w:tr w:rsidR="009337EC" w:rsidRPr="009337EC" w14:paraId="6A5F3A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7AD214"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Julio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DA2BCB"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7</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CF057B"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14</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12078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21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B81A64"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28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D93F54"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31B683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562689"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Agosto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114484"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4</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7E4144"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11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9A81D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337EC">
              <w:rPr>
                <w:rFonts w:ascii="Avenir Next Demi Bold" w:hAnsi="Avenir Next Demi Bold" w:cs="Avenir Next Demi Bold"/>
                <w:b/>
                <w:bCs/>
                <w:color w:val="E50000"/>
                <w:sz w:val="17"/>
                <w:szCs w:val="17"/>
                <w:lang w:val="es-ES_tradnl"/>
              </w:rPr>
              <w:t>18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747237"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4EA902"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19DE6B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DE995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Septiembre</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AC8288"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186788"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48BB3A"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436C5A"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A068B9"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29</w:t>
            </w:r>
          </w:p>
        </w:tc>
      </w:tr>
      <w:tr w:rsidR="009337EC" w:rsidRPr="009337EC" w14:paraId="594119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D2F074"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Octubre</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5F4F22"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6</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6B9FA6"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13</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D8640A"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20</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82D172"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27</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A9A58D"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5D69B8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8384BA"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Noviembre</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879CD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3</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992365"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10</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EFCF7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17</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F769D6"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24</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A433F2"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0CD86E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E1CF41"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Diciembre</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D8D637"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9EE181"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3E16C9"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FCFFD9"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F01813"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29</w:t>
            </w:r>
          </w:p>
        </w:tc>
      </w:tr>
      <w:tr w:rsidR="009337EC" w:rsidRPr="009337EC" w14:paraId="3CD0B0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1945F8"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2024</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9E245E"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E60BDB"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61A502"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03E60A" w14:textId="77777777" w:rsidR="009337EC" w:rsidRPr="009337EC" w:rsidRDefault="009337EC" w:rsidP="009337EC">
            <w:pPr>
              <w:autoSpaceDE w:val="0"/>
              <w:autoSpaceDN w:val="0"/>
              <w:adjustRightInd w:val="0"/>
              <w:rPr>
                <w:rFonts w:ascii="Avenir Next" w:hAnsi="Avenir Next"/>
                <w:lang w:val="es-ES_tradnl"/>
              </w:rPr>
            </w:pP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9CDCD6"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708FF8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22E368"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Enero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7ACC2C"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F78116"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1FFF50"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19</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925D21"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26</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0B9640"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43FA4E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32C753"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Febrero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15978A"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63618D"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9</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A21E97"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16</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7C3B75"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23</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01BE9D" w14:textId="77777777" w:rsidR="009337EC" w:rsidRPr="009337EC" w:rsidRDefault="009337EC" w:rsidP="009337EC">
            <w:pPr>
              <w:autoSpaceDE w:val="0"/>
              <w:autoSpaceDN w:val="0"/>
              <w:adjustRightInd w:val="0"/>
              <w:rPr>
                <w:rFonts w:ascii="Avenir Next" w:hAnsi="Avenir Next"/>
                <w:lang w:val="es-ES_tradnl"/>
              </w:rPr>
            </w:pPr>
          </w:p>
        </w:tc>
      </w:tr>
      <w:tr w:rsidR="009337EC" w:rsidRPr="009337EC" w14:paraId="647FC5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B47A4D" w14:textId="77777777" w:rsidR="009337EC" w:rsidRPr="009337EC" w:rsidRDefault="009337EC" w:rsidP="009337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337EC">
              <w:rPr>
                <w:rFonts w:ascii="Avenir Next" w:hAnsi="Avenir Next" w:cs="Avenir Next"/>
                <w:color w:val="000000"/>
                <w:w w:val="95"/>
                <w:sz w:val="17"/>
                <w:szCs w:val="17"/>
                <w:lang w:val="es-ES_tradnl"/>
              </w:rPr>
              <w:t>Marzo</w:t>
            </w:r>
          </w:p>
        </w:tc>
        <w:tc>
          <w:tcPr>
            <w:tcW w:w="426"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C4BFA1"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1</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F84D70" w14:textId="77777777" w:rsidR="009337EC" w:rsidRPr="009337EC" w:rsidRDefault="009337EC" w:rsidP="009337E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337EC">
              <w:rPr>
                <w:rFonts w:ascii="Avenir Next Demi Bold" w:hAnsi="Avenir Next Demi Bold" w:cs="Avenir Next Demi Bold"/>
                <w:b/>
                <w:bCs/>
                <w:color w:val="00FFFF"/>
                <w:sz w:val="17"/>
                <w:szCs w:val="17"/>
                <w:lang w:val="es-ES_tradnl"/>
              </w:rPr>
              <w:t>8</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BFCC9A"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15</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192729"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22</w:t>
            </w:r>
          </w:p>
        </w:tc>
        <w:tc>
          <w:tcPr>
            <w:tcW w:w="42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0002FF" w14:textId="77777777" w:rsidR="009337EC" w:rsidRPr="009337EC" w:rsidRDefault="009337EC" w:rsidP="009337E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337EC">
              <w:rPr>
                <w:rFonts w:ascii="Avenir Next" w:hAnsi="Avenir Next" w:cs="Avenir Next"/>
                <w:color w:val="000000"/>
                <w:sz w:val="17"/>
                <w:szCs w:val="17"/>
                <w:lang w:val="es-ES_tradnl"/>
              </w:rPr>
              <w:t>29</w:t>
            </w:r>
          </w:p>
        </w:tc>
      </w:tr>
    </w:tbl>
    <w:p w14:paraId="14D54403"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49EF371"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70EE1369" w14:textId="56A4E844" w:rsidR="008C2DC0" w:rsidRPr="002D7B3C" w:rsidRDefault="008C2DC0" w:rsidP="00CB7923">
      <w:pPr>
        <w:pStyle w:val="cabecerahotelespreciosHoteles-Incluye"/>
        <w:rPr>
          <w:color w:val="EB609F"/>
        </w:rPr>
      </w:pPr>
      <w:r w:rsidRPr="002D7B3C">
        <w:rPr>
          <w:color w:val="EB609F"/>
        </w:rPr>
        <w:t>Incluye</w:t>
      </w:r>
    </w:p>
    <w:p w14:paraId="786B896B"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Traslado: Llegada Barcelona.</w:t>
      </w:r>
    </w:p>
    <w:p w14:paraId="5083CBD3"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Autocar de lujo con WI-FI, gratuito.</w:t>
      </w:r>
    </w:p>
    <w:p w14:paraId="6B2F4487"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Guía acompañante.</w:t>
      </w:r>
    </w:p>
    <w:p w14:paraId="0F64D7F2"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Visita en Barcelona en autobús con audio-guía.</w:t>
      </w:r>
    </w:p>
    <w:p w14:paraId="2ABD1DC8"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Visita con guía local en Roma, Florencia, Venecia, Paris y Madrid.</w:t>
      </w:r>
    </w:p>
    <w:p w14:paraId="342C4458"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Desayuno buffet diario.</w:t>
      </w:r>
    </w:p>
    <w:p w14:paraId="2146B0C6"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Seguro turístico.</w:t>
      </w:r>
    </w:p>
    <w:p w14:paraId="2FF85660"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Neceser de viaje con amenities.</w:t>
      </w:r>
    </w:p>
    <w:p w14:paraId="65166E6D" w14:textId="77777777" w:rsidR="009337EC" w:rsidRPr="009337EC" w:rsidRDefault="009337EC" w:rsidP="009337E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w:t>
      </w:r>
      <w:r w:rsidRPr="009337EC">
        <w:rPr>
          <w:rFonts w:ascii="Avenir Next" w:hAnsi="Avenir Next" w:cs="Avenir Next"/>
          <w:color w:val="000000"/>
          <w:w w:val="90"/>
          <w:sz w:val="17"/>
          <w:szCs w:val="17"/>
          <w:lang w:val="es-ES_tradnl"/>
        </w:rPr>
        <w:tab/>
        <w:t>Tasas Municipales en Barcelona, Francia e Italia.</w:t>
      </w:r>
    </w:p>
    <w:p w14:paraId="2897255D"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49812B7D"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9337EC" w:rsidRPr="009337EC" w14:paraId="0A847AA9"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6E37EB" w14:textId="77777777" w:rsidR="009337EC" w:rsidRPr="009337EC" w:rsidRDefault="009337EC" w:rsidP="009337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642696" w14:textId="77777777" w:rsidR="009337EC" w:rsidRPr="009337EC" w:rsidRDefault="009337EC" w:rsidP="009337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32917D7"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Cat.</w:t>
            </w:r>
          </w:p>
        </w:tc>
      </w:tr>
      <w:tr w:rsidR="009337EC" w:rsidRPr="009337EC" w14:paraId="09193334"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85" w:type="dxa"/>
              <w:right w:w="0" w:type="dxa"/>
            </w:tcMar>
          </w:tcPr>
          <w:p w14:paraId="17625A12"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 xml:space="preserve">Barcelona </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85" w:type="dxa"/>
              <w:right w:w="0" w:type="dxa"/>
            </w:tcMar>
          </w:tcPr>
          <w:p w14:paraId="3326329E"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Fira Congress</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85" w:type="dxa"/>
              <w:right w:w="0" w:type="dxa"/>
            </w:tcMar>
          </w:tcPr>
          <w:p w14:paraId="5B709537"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75E9177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26CE0BAA"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49A22DF5"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Novotel Barcelona Sant Joan Despí</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6DC9E87E"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68E9C78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0A362D70"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5B79E93E"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6EF5DB45"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2BC2730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6B992BD6"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6E3392BF"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4B9199B4"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795448F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5DC35E7B"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lastRenderedPageBreak/>
              <w:t>Roma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2B0C8275"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19F579F4"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6D91303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31816A28"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4CD23C66"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3863F3EA"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6CBCAD9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75F2E659"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027BCBAA"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6240D873"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18C9E78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1D5D37DB"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1C347B8B"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247432B4"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6CCACFD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45" w:type="dxa"/>
              <w:right w:w="0" w:type="dxa"/>
            </w:tcMar>
          </w:tcPr>
          <w:p w14:paraId="14C2F79D"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5" w:type="dxa"/>
              <w:right w:w="0" w:type="dxa"/>
            </w:tcMar>
          </w:tcPr>
          <w:p w14:paraId="16A1FAE9"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5" w:type="dxa"/>
              <w:right w:w="0" w:type="dxa"/>
            </w:tcMar>
          </w:tcPr>
          <w:p w14:paraId="5F236AF3"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08037D2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3B94EDC2"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5B720637"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4065448C"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52555F0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08E5609E"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62B85541"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54AB7FDF"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7EF3884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302AB721"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71C039F0"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767B9AEE"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r w:rsidR="009337EC" w:rsidRPr="009337EC" w14:paraId="0A2D813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5FC01AAE"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67CC6E09"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28A62D88"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41F9FF6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0EC2E769"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6634651C"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0317C555"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06F623D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2EC81519"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4CDE222B"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00D1AD68"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1AB8FD9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2BC96CEF" w14:textId="77777777" w:rsidR="009337EC" w:rsidRPr="009337EC" w:rsidRDefault="009337EC" w:rsidP="009337E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6964E7E6"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337EC">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5" w:type="dxa"/>
              <w:right w:w="0" w:type="dxa"/>
            </w:tcMar>
          </w:tcPr>
          <w:p w14:paraId="5F21474B"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T</w:t>
            </w:r>
          </w:p>
        </w:tc>
      </w:tr>
      <w:tr w:rsidR="009337EC" w:rsidRPr="009337EC" w14:paraId="32907D1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45E52834"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03441C06" w14:textId="77777777" w:rsidR="009337EC" w:rsidRPr="009337EC" w:rsidRDefault="009337EC" w:rsidP="009337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5" w:type="dxa"/>
              <w:right w:w="0" w:type="dxa"/>
            </w:tcMar>
          </w:tcPr>
          <w:p w14:paraId="66F3D071" w14:textId="77777777" w:rsidR="009337EC" w:rsidRPr="009337EC" w:rsidRDefault="009337EC" w:rsidP="009337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337EC">
              <w:rPr>
                <w:rFonts w:ascii="Avenir Next" w:hAnsi="Avenir Next" w:cs="Avenir Next"/>
                <w:color w:val="000000"/>
                <w:w w:val="80"/>
                <w:sz w:val="17"/>
                <w:szCs w:val="17"/>
                <w:lang w:val="es-ES_tradnl"/>
              </w:rPr>
              <w:t>P</w:t>
            </w:r>
          </w:p>
        </w:tc>
      </w:tr>
    </w:tbl>
    <w:p w14:paraId="6C1B6D09"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9337EC" w:rsidRPr="009337EC" w14:paraId="4894AB8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332ED60" w14:textId="77777777" w:rsidR="009337EC" w:rsidRPr="009337EC" w:rsidRDefault="009337EC" w:rsidP="009337EC">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9337EC">
              <w:rPr>
                <w:rFonts w:ascii="KG Empire of Dirt" w:hAnsi="KG Empire of Dirt" w:cs="KG Empire of Dirt"/>
                <w:color w:val="EB609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3C96681"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Barcelona-Madrid</w:t>
            </w:r>
          </w:p>
          <w:p w14:paraId="606E0242"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7597BEF"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Barcelona-</w:t>
            </w:r>
            <w:r w:rsidRPr="009337EC">
              <w:rPr>
                <w:rFonts w:ascii="Avenir Next Demi Bold" w:hAnsi="Avenir Next Demi Bold" w:cs="Avenir Next Demi Bold"/>
                <w:b/>
                <w:bCs/>
                <w:color w:val="000000"/>
                <w:w w:val="80"/>
                <w:sz w:val="17"/>
                <w:szCs w:val="17"/>
                <w:lang w:val="es-ES_tradnl"/>
              </w:rPr>
              <w:br/>
              <w:t>París</w:t>
            </w:r>
          </w:p>
          <w:p w14:paraId="3EF4777C"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398AD08"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Barcelona-Venecia</w:t>
            </w:r>
          </w:p>
          <w:p w14:paraId="5332F5B4"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10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508E683"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Barcelona-</w:t>
            </w:r>
            <w:r w:rsidRPr="009337EC">
              <w:rPr>
                <w:rFonts w:ascii="Avenir Next Demi Bold" w:hAnsi="Avenir Next Demi Bold" w:cs="Avenir Next Demi Bold"/>
                <w:b/>
                <w:bCs/>
                <w:color w:val="000000"/>
                <w:w w:val="80"/>
                <w:sz w:val="17"/>
                <w:szCs w:val="17"/>
                <w:lang w:val="es-ES_tradnl"/>
              </w:rPr>
              <w:br/>
              <w:t>Roma</w:t>
            </w:r>
          </w:p>
          <w:p w14:paraId="21800D8D" w14:textId="77777777" w:rsidR="009337EC" w:rsidRPr="009337EC" w:rsidRDefault="009337EC" w:rsidP="009337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337EC">
              <w:rPr>
                <w:rFonts w:ascii="Avenir Next Demi Bold" w:hAnsi="Avenir Next Demi Bold" w:cs="Avenir Next Demi Bold"/>
                <w:b/>
                <w:bCs/>
                <w:color w:val="000000"/>
                <w:w w:val="80"/>
                <w:sz w:val="17"/>
                <w:szCs w:val="17"/>
                <w:lang w:val="es-ES_tradnl"/>
              </w:rPr>
              <w:t>8 días</w:t>
            </w:r>
          </w:p>
        </w:tc>
      </w:tr>
      <w:tr w:rsidR="009337EC" w:rsidRPr="009337EC" w14:paraId="307B02E7"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A84EA3B"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81A95E7"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EF588CD"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C8DD7B2"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8989C7B"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1B80C34"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B8E18F" w14:textId="77777777" w:rsidR="009337EC" w:rsidRPr="009337EC" w:rsidRDefault="009337EC" w:rsidP="009337EC">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BB20D68" w14:textId="77777777" w:rsidR="009337EC" w:rsidRPr="009337EC" w:rsidRDefault="009337EC" w:rsidP="009337EC">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B91C2F" w14:textId="77777777" w:rsidR="009337EC" w:rsidRPr="009337EC" w:rsidRDefault="009337EC" w:rsidP="009337EC">
            <w:pPr>
              <w:autoSpaceDE w:val="0"/>
              <w:autoSpaceDN w:val="0"/>
              <w:adjustRightInd w:val="0"/>
              <w:rPr>
                <w:rFonts w:ascii="KG Empire of Dirt" w:hAnsi="KG Empire of Dirt"/>
                <w:lang w:val="es-ES_tradnl"/>
              </w:rPr>
            </w:pPr>
          </w:p>
        </w:tc>
      </w:tr>
      <w:tr w:rsidR="009337EC" w:rsidRPr="009337EC" w14:paraId="23F630C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2B2ADC" w14:textId="77777777" w:rsidR="009337EC" w:rsidRPr="009337EC" w:rsidRDefault="009337EC" w:rsidP="009337E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337EC">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183D0B" w14:textId="39087DC0"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8"/>
                <w:szCs w:val="18"/>
                <w:lang w:val="es-ES_tradnl"/>
              </w:rPr>
              <w:t>2.</w:t>
            </w:r>
            <w:r w:rsidR="000B5F28">
              <w:rPr>
                <w:rFonts w:ascii="Avenir Next Demi Bold" w:hAnsi="Avenir Next Demi Bold" w:cs="Avenir Next Demi Bold"/>
                <w:b/>
                <w:bCs/>
                <w:color w:val="000000"/>
                <w:w w:val="90"/>
                <w:sz w:val="18"/>
                <w:szCs w:val="18"/>
                <w:lang w:val="es-ES_tradnl"/>
              </w:rPr>
              <w:t>1</w:t>
            </w:r>
            <w:r w:rsidRPr="009337EC">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EACA67"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63B179" w14:textId="2B332B7B"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8"/>
                <w:szCs w:val="18"/>
                <w:lang w:val="es-ES_tradnl"/>
              </w:rPr>
              <w:t>1.</w:t>
            </w:r>
            <w:r w:rsidR="000B5F28">
              <w:rPr>
                <w:rFonts w:ascii="Avenir Next Demi Bold" w:hAnsi="Avenir Next Demi Bold" w:cs="Avenir Next Demi Bold"/>
                <w:b/>
                <w:bCs/>
                <w:color w:val="000000"/>
                <w:w w:val="90"/>
                <w:sz w:val="18"/>
                <w:szCs w:val="18"/>
                <w:lang w:val="es-ES_tradnl"/>
              </w:rPr>
              <w:t>9</w:t>
            </w:r>
            <w:r w:rsidRPr="009337EC">
              <w:rPr>
                <w:rFonts w:ascii="Avenir Next Demi Bold" w:hAnsi="Avenir Next Demi Bold" w:cs="Avenir Next Demi Bold"/>
                <w:b/>
                <w:bCs/>
                <w:color w:val="00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9C6A11"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9DD25C" w14:textId="34622578"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8"/>
                <w:szCs w:val="18"/>
                <w:lang w:val="es-ES_tradnl"/>
              </w:rPr>
              <w:t>1.</w:t>
            </w:r>
            <w:r w:rsidR="000B5F28">
              <w:rPr>
                <w:rFonts w:ascii="Avenir Next Demi Bold" w:hAnsi="Avenir Next Demi Bold" w:cs="Avenir Next Demi Bold"/>
                <w:b/>
                <w:bCs/>
                <w:color w:val="000000"/>
                <w:w w:val="90"/>
                <w:sz w:val="18"/>
                <w:szCs w:val="18"/>
                <w:lang w:val="es-ES_tradnl"/>
              </w:rPr>
              <w:t>3</w:t>
            </w:r>
            <w:r w:rsidRPr="009337EC">
              <w:rPr>
                <w:rFonts w:ascii="Avenir Next Demi Bold" w:hAnsi="Avenir Next Demi Bold" w:cs="Avenir Next Demi Bold"/>
                <w:b/>
                <w:bCs/>
                <w:color w:val="00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9BF880"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99389E" w14:textId="35EEC505"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8"/>
                <w:szCs w:val="18"/>
                <w:lang w:val="es-ES_tradnl"/>
              </w:rPr>
              <w:t>1.</w:t>
            </w:r>
            <w:r w:rsidR="000B5F28">
              <w:rPr>
                <w:rFonts w:ascii="Avenir Next Demi Bold" w:hAnsi="Avenir Next Demi Bold" w:cs="Avenir Next Demi Bold"/>
                <w:b/>
                <w:bCs/>
                <w:color w:val="000000"/>
                <w:w w:val="90"/>
                <w:sz w:val="18"/>
                <w:szCs w:val="18"/>
                <w:lang w:val="es-ES_tradnl"/>
              </w:rPr>
              <w:t>1</w:t>
            </w:r>
            <w:r w:rsidRPr="009337EC">
              <w:rPr>
                <w:rFonts w:ascii="Avenir Next Demi Bold" w:hAnsi="Avenir Next Demi Bold" w:cs="Avenir Next Demi Bold"/>
                <w:b/>
                <w:bCs/>
                <w:color w:val="000000"/>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1DD160"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337EC">
              <w:rPr>
                <w:rFonts w:ascii="Avenir Next Demi Bold" w:hAnsi="Avenir Next Demi Bold" w:cs="Avenir Next Demi Bold"/>
                <w:b/>
                <w:bCs/>
                <w:color w:val="000000"/>
                <w:w w:val="90"/>
                <w:sz w:val="16"/>
                <w:szCs w:val="16"/>
                <w:lang w:val="es-ES_tradnl"/>
              </w:rPr>
              <w:t xml:space="preserve"> $</w:t>
            </w:r>
          </w:p>
        </w:tc>
      </w:tr>
      <w:tr w:rsidR="009337EC" w:rsidRPr="009337EC" w14:paraId="36DF4AC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B956FF" w14:textId="77777777" w:rsidR="009337EC" w:rsidRPr="009337EC" w:rsidRDefault="009337EC" w:rsidP="009337E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337EC">
              <w:rPr>
                <w:rFonts w:ascii="Avenir Next Demi Bold" w:hAnsi="Avenir Next Demi Bold" w:cs="Avenir Next Demi Bold"/>
                <w:b/>
                <w:bCs/>
                <w:color w:val="E50000"/>
                <w:w w:val="90"/>
                <w:sz w:val="17"/>
                <w:szCs w:val="17"/>
                <w:lang w:val="es-ES_tradnl"/>
              </w:rPr>
              <w:t>En hab. doble Junio 23 a Agosto 18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4B4A47" w14:textId="00C24DA7" w:rsidR="009337EC" w:rsidRPr="009337EC" w:rsidRDefault="000B5F28"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9337EC" w:rsidRPr="009337EC">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9337EC" w:rsidRPr="009337EC">
              <w:rPr>
                <w:rFonts w:ascii="Avenir Next Demi Bold" w:hAnsi="Avenir Next Demi Bold" w:cs="Avenir Next Demi Bold"/>
                <w:b/>
                <w:bCs/>
                <w:color w:val="E5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6D773D"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8412F0" w14:textId="614AAF2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8"/>
                <w:szCs w:val="18"/>
                <w:lang w:val="es-ES_tradnl"/>
              </w:rPr>
              <w:t>1.</w:t>
            </w:r>
            <w:r w:rsidR="000B5F28">
              <w:rPr>
                <w:rFonts w:ascii="Avenir Next Demi Bold" w:hAnsi="Avenir Next Demi Bold" w:cs="Avenir Next Demi Bold"/>
                <w:b/>
                <w:bCs/>
                <w:color w:val="E50000"/>
                <w:w w:val="90"/>
                <w:sz w:val="18"/>
                <w:szCs w:val="18"/>
                <w:lang w:val="es-ES_tradnl"/>
              </w:rPr>
              <w:t>8</w:t>
            </w:r>
            <w:r w:rsidRPr="009337EC">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D7485E"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002D6B" w14:textId="3A65E0F6"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8"/>
                <w:szCs w:val="18"/>
                <w:lang w:val="es-ES_tradnl"/>
              </w:rPr>
              <w:t>1.</w:t>
            </w:r>
            <w:r w:rsidR="000B5F28">
              <w:rPr>
                <w:rFonts w:ascii="Avenir Next Demi Bold" w:hAnsi="Avenir Next Demi Bold" w:cs="Avenir Next Demi Bold"/>
                <w:b/>
                <w:bCs/>
                <w:color w:val="E50000"/>
                <w:w w:val="90"/>
                <w:sz w:val="18"/>
                <w:szCs w:val="18"/>
                <w:lang w:val="es-ES_tradnl"/>
              </w:rPr>
              <w:t>2</w:t>
            </w:r>
            <w:r w:rsidRPr="009337EC">
              <w:rPr>
                <w:rFonts w:ascii="Avenir Next Demi Bold" w:hAnsi="Avenir Next Demi Bold" w:cs="Avenir Next Demi Bold"/>
                <w:b/>
                <w:bCs/>
                <w:color w:val="E5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DB3199"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0A783F" w14:textId="6D2A04AD" w:rsidR="009337EC" w:rsidRPr="009337EC" w:rsidRDefault="000B5F28"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9337EC" w:rsidRPr="009337EC">
              <w:rPr>
                <w:rFonts w:ascii="Avenir Next Demi Bold" w:hAnsi="Avenir Next Demi Bold" w:cs="Avenir Next Demi Bold"/>
                <w:b/>
                <w:bCs/>
                <w:color w:val="E50000"/>
                <w:w w:val="90"/>
                <w:sz w:val="18"/>
                <w:szCs w:val="18"/>
                <w:lang w:val="es-ES_tradnl"/>
              </w:rPr>
              <w:t>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B3F588"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337EC">
              <w:rPr>
                <w:rFonts w:ascii="Avenir Next Demi Bold" w:hAnsi="Avenir Next Demi Bold" w:cs="Avenir Next Demi Bold"/>
                <w:b/>
                <w:bCs/>
                <w:color w:val="E50000"/>
                <w:w w:val="90"/>
                <w:sz w:val="16"/>
                <w:szCs w:val="16"/>
                <w:lang w:val="es-ES_tradnl"/>
              </w:rPr>
              <w:t xml:space="preserve"> $</w:t>
            </w:r>
          </w:p>
        </w:tc>
      </w:tr>
      <w:tr w:rsidR="009337EC" w:rsidRPr="009337EC" w14:paraId="69F11DB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44B58C" w14:textId="77777777" w:rsidR="009337EC" w:rsidRPr="009337EC" w:rsidRDefault="009337EC" w:rsidP="009337E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337EC">
              <w:rPr>
                <w:rFonts w:ascii="Avenir Next Demi Bold" w:hAnsi="Avenir Next Demi Bold" w:cs="Avenir Next Demi Bold"/>
                <w:b/>
                <w:bCs/>
                <w:color w:val="00FFFF"/>
                <w:spacing w:val="-2"/>
                <w:w w:val="90"/>
                <w:sz w:val="17"/>
                <w:szCs w:val="17"/>
                <w:lang w:val="es-ES_tradnl"/>
              </w:rPr>
              <w:t>En hab. doble Octubre 27 a Marzo 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F57BFF" w14:textId="0F90E6B4"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8"/>
                <w:szCs w:val="18"/>
                <w:lang w:val="es-ES_tradnl"/>
              </w:rPr>
              <w:t>1.</w:t>
            </w:r>
            <w:r w:rsidR="000B5F28">
              <w:rPr>
                <w:rFonts w:ascii="Avenir Next Demi Bold" w:hAnsi="Avenir Next Demi Bold" w:cs="Avenir Next Demi Bold"/>
                <w:b/>
                <w:bCs/>
                <w:color w:val="00FFFF"/>
                <w:w w:val="90"/>
                <w:sz w:val="18"/>
                <w:szCs w:val="18"/>
                <w:lang w:val="es-ES_tradnl"/>
              </w:rPr>
              <w:t>9</w:t>
            </w:r>
            <w:r w:rsidRPr="009337EC">
              <w:rPr>
                <w:rFonts w:ascii="Avenir Next Demi Bold" w:hAnsi="Avenir Next Demi Bold" w:cs="Avenir Next Demi Bold"/>
                <w:b/>
                <w:bCs/>
                <w:color w:val="00FFFF"/>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A2D20F"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615CFE" w14:textId="5008C4AA"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8"/>
                <w:szCs w:val="18"/>
                <w:lang w:val="es-ES_tradnl"/>
              </w:rPr>
              <w:t>1.</w:t>
            </w:r>
            <w:r w:rsidR="000B5F28">
              <w:rPr>
                <w:rFonts w:ascii="Avenir Next Demi Bold" w:hAnsi="Avenir Next Demi Bold" w:cs="Avenir Next Demi Bold"/>
                <w:b/>
                <w:bCs/>
                <w:color w:val="00FFFF"/>
                <w:w w:val="90"/>
                <w:sz w:val="18"/>
                <w:szCs w:val="18"/>
                <w:lang w:val="es-ES_tradnl"/>
              </w:rPr>
              <w:t>7</w:t>
            </w:r>
            <w:r w:rsidRPr="009337EC">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396A6A"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B46528" w14:textId="0E68D565"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8"/>
                <w:szCs w:val="18"/>
                <w:lang w:val="es-ES_tradnl"/>
              </w:rPr>
              <w:t>1.</w:t>
            </w:r>
            <w:r w:rsidR="000B5F28">
              <w:rPr>
                <w:rFonts w:ascii="Avenir Next Demi Bold" w:hAnsi="Avenir Next Demi Bold" w:cs="Avenir Next Demi Bold"/>
                <w:b/>
                <w:bCs/>
                <w:color w:val="00FFFF"/>
                <w:w w:val="90"/>
                <w:sz w:val="18"/>
                <w:szCs w:val="18"/>
                <w:lang w:val="es-ES_tradnl"/>
              </w:rPr>
              <w:t>1</w:t>
            </w:r>
            <w:r w:rsidRPr="009337EC">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99AB16"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4558FD" w14:textId="7446D901" w:rsidR="009337EC" w:rsidRPr="009337EC" w:rsidRDefault="000B5F28"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9337EC" w:rsidRPr="009337EC">
              <w:rPr>
                <w:rFonts w:ascii="Avenir Next Demi Bold" w:hAnsi="Avenir Next Demi Bold" w:cs="Avenir Next Demi Bold"/>
                <w:b/>
                <w:bCs/>
                <w:color w:val="00FFFF"/>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73AE43"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337EC">
              <w:rPr>
                <w:rFonts w:ascii="Avenir Next Demi Bold" w:hAnsi="Avenir Next Demi Bold" w:cs="Avenir Next Demi Bold"/>
                <w:b/>
                <w:bCs/>
                <w:color w:val="00FFFF"/>
                <w:w w:val="90"/>
                <w:sz w:val="16"/>
                <w:szCs w:val="16"/>
                <w:lang w:val="es-ES_tradnl"/>
              </w:rPr>
              <w:t xml:space="preserve"> $</w:t>
            </w:r>
          </w:p>
        </w:tc>
      </w:tr>
      <w:tr w:rsidR="009337EC" w:rsidRPr="009337EC" w14:paraId="4C1E08F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0D424D" w14:textId="77777777" w:rsidR="009337EC" w:rsidRPr="009337EC" w:rsidRDefault="009337EC" w:rsidP="009337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B581DA"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910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436808"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FABA99"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740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D54231"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593DFF"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440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AC4491"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CF3BDB"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360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37F77C"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w:t>
            </w:r>
          </w:p>
        </w:tc>
      </w:tr>
      <w:tr w:rsidR="009337EC" w:rsidRPr="009337EC" w14:paraId="1FE6205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4BD3E9" w14:textId="77777777" w:rsidR="009337EC" w:rsidRPr="009337EC" w:rsidRDefault="009337EC" w:rsidP="009337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0D711A"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240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B8DC04"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 </w:t>
            </w:r>
            <w:r w:rsidRPr="009337EC">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DD831B"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200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FB9419"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 </w:t>
            </w:r>
            <w:r w:rsidRPr="009337EC">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6D7580"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150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41710F"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 </w:t>
            </w:r>
            <w:r w:rsidRPr="009337EC">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9B4A2F"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7998C2"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6"/>
                <w:szCs w:val="16"/>
                <w:lang w:val="es-ES_tradnl"/>
              </w:rPr>
              <w:t xml:space="preserve"> $ </w:t>
            </w:r>
            <w:r w:rsidRPr="009337EC">
              <w:rPr>
                <w:rFonts w:ascii="Avenir Next" w:hAnsi="Avenir Next" w:cs="Avenir Next"/>
                <w:color w:val="000000"/>
                <w:w w:val="90"/>
                <w:sz w:val="16"/>
                <w:szCs w:val="16"/>
                <w:vertAlign w:val="superscript"/>
                <w:lang w:val="es-ES_tradnl"/>
              </w:rPr>
              <w:t>(4)</w:t>
            </w:r>
          </w:p>
        </w:tc>
      </w:tr>
      <w:tr w:rsidR="009337EC" w:rsidRPr="009337EC" w14:paraId="3FF7A5B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73AFF3" w14:textId="77777777" w:rsidR="009337EC" w:rsidRPr="009337EC" w:rsidRDefault="009337EC" w:rsidP="009337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337EC">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31F145"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019E6F"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27F545"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935F4"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979BF8"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475A21" w14:textId="77777777" w:rsidR="009337EC" w:rsidRPr="009337EC" w:rsidRDefault="009337EC" w:rsidP="009337E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596016" w14:textId="77777777" w:rsidR="009337EC" w:rsidRPr="009337EC" w:rsidRDefault="009337EC" w:rsidP="009337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337EC">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C7D307" w14:textId="77777777" w:rsidR="009337EC" w:rsidRPr="009337EC" w:rsidRDefault="009337EC" w:rsidP="009337EC">
            <w:pPr>
              <w:autoSpaceDE w:val="0"/>
              <w:autoSpaceDN w:val="0"/>
              <w:adjustRightInd w:val="0"/>
              <w:rPr>
                <w:rFonts w:ascii="KG Empire of Dirt" w:hAnsi="KG Empire of Dirt"/>
                <w:lang w:val="es-ES_tradnl"/>
              </w:rPr>
            </w:pPr>
          </w:p>
        </w:tc>
      </w:tr>
      <w:tr w:rsidR="009337EC" w:rsidRPr="009337EC" w14:paraId="58C04D1A"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A9DF03F"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8165749"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1F606A"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AC294A0"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5CCC153" w14:textId="77777777" w:rsidR="009337EC" w:rsidRPr="009337EC" w:rsidRDefault="009337EC" w:rsidP="009337E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B216903" w14:textId="77777777" w:rsidR="009337EC" w:rsidRPr="009337EC" w:rsidRDefault="009337EC" w:rsidP="009337E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BC68C74" w14:textId="77777777" w:rsidR="009337EC" w:rsidRPr="009337EC" w:rsidRDefault="009337EC" w:rsidP="009337E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B071B59" w14:textId="77777777" w:rsidR="009337EC" w:rsidRPr="009337EC" w:rsidRDefault="009337EC" w:rsidP="009337EC">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AB12409" w14:textId="77777777" w:rsidR="009337EC" w:rsidRPr="009337EC" w:rsidRDefault="009337EC" w:rsidP="009337EC">
            <w:pPr>
              <w:autoSpaceDE w:val="0"/>
              <w:autoSpaceDN w:val="0"/>
              <w:adjustRightInd w:val="0"/>
              <w:rPr>
                <w:rFonts w:ascii="KG Empire of Dirt" w:hAnsi="KG Empire of Dirt"/>
                <w:lang w:val="es-ES_tradnl"/>
              </w:rPr>
            </w:pPr>
          </w:p>
        </w:tc>
      </w:tr>
      <w:tr w:rsidR="009337EC" w:rsidRPr="009337EC" w14:paraId="4868C656"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45AC47F" w14:textId="77777777" w:rsidR="009337EC" w:rsidRPr="009337EC" w:rsidRDefault="009337EC" w:rsidP="009337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37EC">
              <w:rPr>
                <w:rFonts w:ascii="Avenir Next" w:hAnsi="Avenir Next" w:cs="Avenir Next"/>
                <w:color w:val="000000"/>
                <w:w w:val="75"/>
                <w:sz w:val="16"/>
                <w:szCs w:val="16"/>
                <w:lang w:val="es-ES_tradnl"/>
              </w:rPr>
              <w:t xml:space="preserve">(1) Excepto Roma, Paris y Madrid (6 cenas/almuerzos) (2) Excepto Roma y París (5 cenas/almuerzos)  </w:t>
            </w:r>
          </w:p>
          <w:p w14:paraId="0931251D" w14:textId="77777777" w:rsidR="009337EC" w:rsidRPr="009337EC" w:rsidRDefault="009337EC" w:rsidP="009337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37EC">
              <w:rPr>
                <w:rFonts w:ascii="Avenir Next" w:hAnsi="Avenir Next" w:cs="Avenir Next"/>
                <w:color w:val="000000"/>
                <w:w w:val="75"/>
                <w:sz w:val="16"/>
                <w:szCs w:val="16"/>
                <w:lang w:val="es-ES_tradnl"/>
              </w:rPr>
              <w:t xml:space="preserve">(3) Excepto Roma (4 cenas/almuerzos) (4) Excepto Roma (2 cenas/almuerzos) </w:t>
            </w:r>
          </w:p>
          <w:p w14:paraId="3D698F5E" w14:textId="77777777" w:rsidR="009337EC" w:rsidRPr="009337EC" w:rsidRDefault="009337EC" w:rsidP="009337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37EC">
              <w:rPr>
                <w:rFonts w:ascii="Avenir Next Demi Bold" w:hAnsi="Avenir Next Demi Bold" w:cs="Avenir Next Demi Bold"/>
                <w:b/>
                <w:bCs/>
                <w:color w:val="000000"/>
                <w:w w:val="75"/>
                <w:sz w:val="16"/>
                <w:szCs w:val="16"/>
                <w:lang w:val="es-ES_tradnl"/>
              </w:rPr>
              <w:t>Notas:</w:t>
            </w:r>
            <w:r w:rsidRPr="009337EC">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Barcelona y Burdeos. </w:t>
            </w:r>
          </w:p>
          <w:p w14:paraId="15ADEE14" w14:textId="77777777" w:rsidR="009337EC" w:rsidRPr="009337EC" w:rsidRDefault="009337EC" w:rsidP="009337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337EC">
              <w:rPr>
                <w:rFonts w:ascii="Avenir Next" w:hAnsi="Avenir Next" w:cs="Avenir Next"/>
                <w:color w:val="000000"/>
                <w:w w:val="75"/>
                <w:sz w:val="16"/>
                <w:szCs w:val="16"/>
                <w:lang w:val="es-ES_tradnl"/>
              </w:rPr>
              <w:t xml:space="preserve">El Supl. de Media Pensión no incluye la cena del día 2º. </w:t>
            </w:r>
          </w:p>
          <w:p w14:paraId="4C934271" w14:textId="77777777" w:rsidR="009337EC" w:rsidRPr="009337EC" w:rsidRDefault="009337EC" w:rsidP="009337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337EC">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768DB08C"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6498" w14:textId="77777777" w:rsidR="007575EF" w:rsidRDefault="007575EF" w:rsidP="00473689">
      <w:r>
        <w:separator/>
      </w:r>
    </w:p>
  </w:endnote>
  <w:endnote w:type="continuationSeparator" w:id="0">
    <w:p w14:paraId="4373738B" w14:textId="77777777" w:rsidR="007575EF" w:rsidRDefault="007575E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A58A" w14:textId="77777777" w:rsidR="007575EF" w:rsidRDefault="007575EF" w:rsidP="00473689">
      <w:r>
        <w:separator/>
      </w:r>
    </w:p>
  </w:footnote>
  <w:footnote w:type="continuationSeparator" w:id="0">
    <w:p w14:paraId="7F86378A" w14:textId="77777777" w:rsidR="007575EF" w:rsidRDefault="007575E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6276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B5F28"/>
    <w:rsid w:val="00204183"/>
    <w:rsid w:val="00225ABD"/>
    <w:rsid w:val="00255D40"/>
    <w:rsid w:val="00270F5B"/>
    <w:rsid w:val="002D7B3C"/>
    <w:rsid w:val="00473689"/>
    <w:rsid w:val="004D0B2F"/>
    <w:rsid w:val="005041B2"/>
    <w:rsid w:val="005B20B4"/>
    <w:rsid w:val="006608D5"/>
    <w:rsid w:val="006B663F"/>
    <w:rsid w:val="00735A2C"/>
    <w:rsid w:val="007575EF"/>
    <w:rsid w:val="0076603C"/>
    <w:rsid w:val="007676EC"/>
    <w:rsid w:val="00813464"/>
    <w:rsid w:val="008C2DC0"/>
    <w:rsid w:val="009266EB"/>
    <w:rsid w:val="009337EC"/>
    <w:rsid w:val="00945465"/>
    <w:rsid w:val="00AF48FA"/>
    <w:rsid w:val="00BB7B81"/>
    <w:rsid w:val="00C12061"/>
    <w:rsid w:val="00CB7923"/>
    <w:rsid w:val="00CD5730"/>
    <w:rsid w:val="00CE2C26"/>
    <w:rsid w:val="00D000AA"/>
    <w:rsid w:val="00D61564"/>
    <w:rsid w:val="00DA5750"/>
    <w:rsid w:val="00EE5CAB"/>
    <w:rsid w:val="00EF35E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070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9337EC"/>
    <w:pPr>
      <w:jc w:val="right"/>
    </w:pPr>
    <w:rPr>
      <w:w w:val="100"/>
    </w:rPr>
  </w:style>
  <w:style w:type="paragraph" w:customStyle="1" w:styleId="fechas-rojofechas">
    <w:name w:val="fechas-rojo (fechas)"/>
    <w:basedOn w:val="Textoitinerario"/>
    <w:uiPriority w:val="99"/>
    <w:rsid w:val="009337EC"/>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9337EC"/>
    <w:rPr>
      <w:color w:val="00FFFF"/>
    </w:rPr>
  </w:style>
  <w:style w:type="paragraph" w:customStyle="1" w:styleId="habdoblenegroprecios">
    <w:name w:val="hab doble negro (precios)"/>
    <w:basedOn w:val="Ningnestilodeprrafo"/>
    <w:uiPriority w:val="99"/>
    <w:rsid w:val="009337EC"/>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9337EC"/>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9337EC"/>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9337EC"/>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9337EC"/>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1414</Words>
  <Characters>7780</Characters>
  <Application>Microsoft Office Word</Application>
  <DocSecurity>0</DocSecurity>
  <Lines>64</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2023-02-24T03:04:00Z</dcterms:modified>
</cp:coreProperties>
</file>